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BC" w:rsidRPr="009221E4" w:rsidRDefault="00050A2D" w:rsidP="001B6BB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B6BBC" w:rsidRPr="009221E4" w:rsidRDefault="00050A2D" w:rsidP="001B6BBC">
      <w:pPr>
        <w:rPr>
          <w:lang w:val="sr-Cyrl-RS"/>
        </w:rPr>
      </w:pPr>
      <w:r>
        <w:rPr>
          <w:lang w:val="sr-Cyrl-CS"/>
        </w:rPr>
        <w:t>NARODNA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6BBC" w:rsidRPr="009221E4" w:rsidRDefault="00050A2D" w:rsidP="001B6BBC">
      <w:pPr>
        <w:rPr>
          <w:lang w:val="sr-Cyrl-RS"/>
        </w:rPr>
      </w:pPr>
      <w:r>
        <w:rPr>
          <w:lang w:val="sr-Cyrl-RS"/>
        </w:rPr>
        <w:t>Odbor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za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privredu</w:t>
      </w:r>
      <w:r w:rsidR="001B6BBC" w:rsidRPr="009221E4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razvoj</w:t>
      </w:r>
      <w:r w:rsidR="001B6BBC" w:rsidRPr="009221E4">
        <w:rPr>
          <w:lang w:val="sr-Cyrl-RS"/>
        </w:rPr>
        <w:t>,</w:t>
      </w:r>
    </w:p>
    <w:p w:rsidR="001B6BBC" w:rsidRPr="009221E4" w:rsidRDefault="00050A2D" w:rsidP="001B6BBC">
      <w:pPr>
        <w:rPr>
          <w:lang w:val="sr-Cyrl-RS"/>
        </w:rPr>
      </w:pPr>
      <w:r>
        <w:rPr>
          <w:lang w:val="sr-Cyrl-RS"/>
        </w:rPr>
        <w:t>trgovinu</w:t>
      </w:r>
      <w:r w:rsidR="001B6BBC" w:rsidRPr="009221E4">
        <w:rPr>
          <w:lang w:val="sr-Cyrl-RS"/>
        </w:rPr>
        <w:t xml:space="preserve">, </w:t>
      </w:r>
      <w:r>
        <w:rPr>
          <w:lang w:val="sr-Cyrl-RS"/>
        </w:rPr>
        <w:t>turizam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i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1B6BBC" w:rsidRPr="009E4FD1" w:rsidRDefault="001B6BBC" w:rsidP="001B6BBC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</w:t>
      </w:r>
      <w:r w:rsidR="00050A2D">
        <w:rPr>
          <w:lang w:val="sr-Cyrl-CS"/>
        </w:rPr>
        <w:t>Broj</w:t>
      </w:r>
      <w:r w:rsidR="00B913B8">
        <w:rPr>
          <w:lang w:val="sr-Cyrl-RS"/>
        </w:rPr>
        <w:t xml:space="preserve"> </w:t>
      </w:r>
      <w:r w:rsidR="00BB716A">
        <w:t>06-2/</w:t>
      </w:r>
      <w:r w:rsidR="0010505E">
        <w:t>165</w:t>
      </w:r>
      <w:r w:rsidR="009E4FD1">
        <w:t>-21</w:t>
      </w:r>
    </w:p>
    <w:p w:rsidR="001B6BBC" w:rsidRPr="00BF761A" w:rsidRDefault="0085789E" w:rsidP="001B6BBC">
      <w:pPr>
        <w:rPr>
          <w:lang w:val="sr-Cyrl-RS"/>
        </w:rPr>
      </w:pPr>
      <w:r>
        <w:rPr>
          <w:color w:val="000000" w:themeColor="text1"/>
        </w:rPr>
        <w:t>2</w:t>
      </w:r>
      <w:r w:rsidR="002A5E57">
        <w:rPr>
          <w:color w:val="000000" w:themeColor="text1"/>
        </w:rPr>
        <w:t>7</w:t>
      </w:r>
      <w:r w:rsidR="001B6BBC">
        <w:rPr>
          <w:color w:val="000000" w:themeColor="text1"/>
        </w:rPr>
        <w:t>.</w:t>
      </w:r>
      <w:r w:rsidR="001B6BBC" w:rsidRPr="009221E4">
        <w:rPr>
          <w:color w:val="000000" w:themeColor="text1"/>
          <w:lang w:val="sr-Cyrl-RS"/>
        </w:rPr>
        <w:t xml:space="preserve"> </w:t>
      </w:r>
      <w:proofErr w:type="gramStart"/>
      <w:r w:rsidR="00050A2D">
        <w:rPr>
          <w:color w:val="000000" w:themeColor="text1"/>
          <w:lang w:val="sr-Cyrl-RS"/>
        </w:rPr>
        <w:t>april</w:t>
      </w:r>
      <w:proofErr w:type="gramEnd"/>
      <w:r w:rsidR="001B6BBC">
        <w:rPr>
          <w:color w:val="000000" w:themeColor="text1"/>
          <w:lang w:val="sr-Cyrl-RS"/>
        </w:rPr>
        <w:t xml:space="preserve"> 2021</w:t>
      </w:r>
      <w:r w:rsidR="001B6BBC" w:rsidRPr="009221E4">
        <w:rPr>
          <w:color w:val="000000" w:themeColor="text1"/>
          <w:lang w:val="sr-Cyrl-RS"/>
        </w:rPr>
        <w:t xml:space="preserve">. </w:t>
      </w:r>
      <w:r w:rsidR="00050A2D">
        <w:rPr>
          <w:color w:val="000000" w:themeColor="text1"/>
          <w:lang w:val="sr-Cyrl-RS"/>
        </w:rPr>
        <w:t>godine</w:t>
      </w:r>
    </w:p>
    <w:p w:rsidR="001B6BBC" w:rsidRPr="009221E4" w:rsidRDefault="00050A2D" w:rsidP="001B6BBC">
      <w:pPr>
        <w:rPr>
          <w:lang w:val="sr-Cyrl-RS"/>
        </w:rPr>
      </w:pPr>
      <w:r>
        <w:rPr>
          <w:lang w:val="sr-Cyrl-RS"/>
        </w:rPr>
        <w:t>B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e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o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g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r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a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d</w:t>
      </w:r>
      <w:r w:rsidR="001B6BBC" w:rsidRPr="009221E4">
        <w:rPr>
          <w:lang w:val="sr-Cyrl-RS"/>
        </w:rPr>
        <w:t xml:space="preserve"> </w:t>
      </w:r>
    </w:p>
    <w:p w:rsidR="001B6BBC" w:rsidRPr="009221E4" w:rsidRDefault="001B6BBC" w:rsidP="001B6BBC">
      <w:pPr>
        <w:rPr>
          <w:lang w:val="sr-Cyrl-CS"/>
        </w:rPr>
      </w:pPr>
    </w:p>
    <w:p w:rsidR="001B6BBC" w:rsidRDefault="001B6BBC" w:rsidP="001B6BBC">
      <w:pPr>
        <w:rPr>
          <w:lang w:val="sr-Cyrl-RS"/>
        </w:rPr>
      </w:pPr>
    </w:p>
    <w:p w:rsidR="00433BC1" w:rsidRPr="00433BC1" w:rsidRDefault="00433BC1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Latn-RS"/>
        </w:rPr>
      </w:pPr>
    </w:p>
    <w:p w:rsidR="001B6BBC" w:rsidRPr="009221E4" w:rsidRDefault="00050A2D" w:rsidP="001B6BBC">
      <w:pPr>
        <w:jc w:val="center"/>
        <w:rPr>
          <w:lang w:val="sr-Cyrl-CS"/>
        </w:rPr>
      </w:pPr>
      <w:r>
        <w:rPr>
          <w:lang w:val="sr-Cyrl-CS"/>
        </w:rPr>
        <w:t>Na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osnovu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člana</w:t>
      </w:r>
      <w:r w:rsidR="001B6BBC" w:rsidRPr="009221E4">
        <w:rPr>
          <w:lang w:val="sr-Cyrl-CS"/>
        </w:rPr>
        <w:t xml:space="preserve"> </w:t>
      </w:r>
      <w:r w:rsidR="001B6BBC" w:rsidRPr="009221E4">
        <w:rPr>
          <w:lang w:val="sr-Cyrl-RS"/>
        </w:rPr>
        <w:t>70</w:t>
      </w:r>
      <w:r w:rsidR="001B6BBC" w:rsidRPr="009221E4">
        <w:rPr>
          <w:lang w:val="sr-Cyrl-CS"/>
        </w:rPr>
        <w:t xml:space="preserve">. </w:t>
      </w:r>
      <w:r>
        <w:rPr>
          <w:lang w:val="sr-Cyrl-CS"/>
        </w:rPr>
        <w:t>stav</w:t>
      </w:r>
      <w:r w:rsidR="001B6BBC" w:rsidRPr="009221E4">
        <w:rPr>
          <w:lang w:val="sr-Cyrl-CS"/>
        </w:rPr>
        <w:t xml:space="preserve"> 1.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alineja</w:t>
      </w:r>
      <w:r w:rsidR="001B6BBC" w:rsidRPr="009221E4">
        <w:rPr>
          <w:lang w:val="sr-Cyrl-RS"/>
        </w:rPr>
        <w:t xml:space="preserve"> 1.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Poslovnika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Narodne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1B6BBC" w:rsidRPr="009221E4" w:rsidRDefault="001B6BBC" w:rsidP="001B6BBC">
      <w:pPr>
        <w:rPr>
          <w:lang w:val="sr-Cyrl-RS"/>
        </w:rPr>
      </w:pPr>
    </w:p>
    <w:p w:rsidR="001B6BBC" w:rsidRPr="009221E4" w:rsidRDefault="00050A2D" w:rsidP="001B6BBC">
      <w:pPr>
        <w:jc w:val="center"/>
        <w:rPr>
          <w:lang w:val="sr-Cyrl-RS"/>
        </w:rPr>
      </w:pPr>
      <w:r>
        <w:rPr>
          <w:lang w:val="sr-Cyrl-CS"/>
        </w:rPr>
        <w:t>S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Z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B6BBC" w:rsidRPr="009221E4" w:rsidRDefault="00B913B8" w:rsidP="001B6BBC">
      <w:pPr>
        <w:jc w:val="center"/>
        <w:rPr>
          <w:lang w:val="sr-Cyrl-CS"/>
        </w:rPr>
      </w:pPr>
      <w:r>
        <w:rPr>
          <w:lang w:val="sr-Cyrl-RS"/>
        </w:rPr>
        <w:t>1</w:t>
      </w:r>
      <w:r w:rsidR="00022895">
        <w:rPr>
          <w:lang w:val="sr-Cyrl-RS"/>
        </w:rPr>
        <w:t>5</w:t>
      </w:r>
      <w:r w:rsidR="001B6BBC" w:rsidRPr="009221E4">
        <w:rPr>
          <w:lang w:val="sr-Cyrl-RS"/>
        </w:rPr>
        <w:t>.</w:t>
      </w:r>
      <w:r w:rsidR="001B6BBC" w:rsidRPr="009221E4">
        <w:rPr>
          <w:lang w:val="sr-Cyrl-CS"/>
        </w:rPr>
        <w:t xml:space="preserve"> </w:t>
      </w:r>
      <w:r w:rsidR="00050A2D">
        <w:rPr>
          <w:lang w:val="sr-Cyrl-CS"/>
        </w:rPr>
        <w:t>SEDNICU</w:t>
      </w:r>
      <w:r w:rsidR="001B6BBC" w:rsidRPr="009221E4">
        <w:rPr>
          <w:lang w:val="sr-Cyrl-CS"/>
        </w:rPr>
        <w:t xml:space="preserve"> </w:t>
      </w:r>
      <w:r w:rsidR="00050A2D">
        <w:rPr>
          <w:lang w:val="sr-Cyrl-CS"/>
        </w:rPr>
        <w:t>ODBORA</w:t>
      </w:r>
      <w:r w:rsidR="001B6BBC" w:rsidRPr="009221E4">
        <w:rPr>
          <w:lang w:val="sr-Cyrl-CS"/>
        </w:rPr>
        <w:t xml:space="preserve"> </w:t>
      </w:r>
      <w:r w:rsidR="00050A2D">
        <w:rPr>
          <w:lang w:val="sr-Cyrl-CS"/>
        </w:rPr>
        <w:t>ZA</w:t>
      </w:r>
      <w:r w:rsidR="001B6BBC" w:rsidRPr="009221E4">
        <w:rPr>
          <w:lang w:val="sr-Cyrl-CS"/>
        </w:rPr>
        <w:t xml:space="preserve"> </w:t>
      </w:r>
      <w:r w:rsidR="00050A2D">
        <w:rPr>
          <w:lang w:val="sr-Cyrl-CS"/>
        </w:rPr>
        <w:t>PRIVREDU</w:t>
      </w:r>
      <w:r w:rsidR="001B6BBC" w:rsidRPr="009221E4">
        <w:rPr>
          <w:lang w:val="sr-Cyrl-CS"/>
        </w:rPr>
        <w:t xml:space="preserve">, </w:t>
      </w:r>
      <w:r w:rsidR="00050A2D">
        <w:rPr>
          <w:lang w:val="sr-Cyrl-CS"/>
        </w:rPr>
        <w:t>REGIONALNI</w:t>
      </w:r>
      <w:r w:rsidR="001B6BBC" w:rsidRPr="009221E4">
        <w:rPr>
          <w:lang w:val="sr-Cyrl-CS"/>
        </w:rPr>
        <w:t xml:space="preserve"> </w:t>
      </w:r>
      <w:r w:rsidR="00050A2D">
        <w:rPr>
          <w:lang w:val="sr-Cyrl-CS"/>
        </w:rPr>
        <w:t>RAZVOJ</w:t>
      </w:r>
      <w:r w:rsidR="001B6BBC" w:rsidRPr="009221E4">
        <w:rPr>
          <w:lang w:val="sr-Cyrl-CS"/>
        </w:rPr>
        <w:t xml:space="preserve">, </w:t>
      </w:r>
    </w:p>
    <w:p w:rsidR="001B6BBC" w:rsidRPr="009221E4" w:rsidRDefault="00050A2D" w:rsidP="001B6BBC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1B6BBC" w:rsidRPr="009221E4">
        <w:rPr>
          <w:lang w:val="sr-Cyrl-CS"/>
        </w:rPr>
        <w:t xml:space="preserve">, </w:t>
      </w:r>
      <w:r>
        <w:rPr>
          <w:lang w:val="sr-Cyrl-CS"/>
        </w:rPr>
        <w:t>TURIZAM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ENERGETIKU</w:t>
      </w:r>
      <w:r w:rsidR="001B6BBC" w:rsidRPr="009221E4">
        <w:rPr>
          <w:lang w:val="sr-Cyrl-RS"/>
        </w:rPr>
        <w:t xml:space="preserve"> </w:t>
      </w:r>
    </w:p>
    <w:p w:rsidR="001B6BBC" w:rsidRPr="009221E4" w:rsidRDefault="00050A2D" w:rsidP="001B6BBC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1B6BBC">
        <w:rPr>
          <w:lang w:val="sr-Cyrl-CS"/>
        </w:rPr>
        <w:t xml:space="preserve">  </w:t>
      </w:r>
      <w:r>
        <w:rPr>
          <w:lang w:val="sr-Cyrl-RS"/>
        </w:rPr>
        <w:t>PONEDELjAK</w:t>
      </w:r>
      <w:r w:rsidR="001B6BBC" w:rsidRPr="009221E4">
        <w:rPr>
          <w:color w:val="000000" w:themeColor="text1"/>
          <w:lang w:val="sr-Cyrl-RS"/>
        </w:rPr>
        <w:t xml:space="preserve">, </w:t>
      </w:r>
      <w:r w:rsidR="002A5E57">
        <w:rPr>
          <w:color w:val="000000" w:themeColor="text1"/>
        </w:rPr>
        <w:t>10</w:t>
      </w:r>
      <w:r w:rsidR="001B6BBC">
        <w:rPr>
          <w:color w:val="000000" w:themeColor="text1"/>
          <w:lang w:val="sr-Cyrl-RS"/>
        </w:rPr>
        <w:t>.</w:t>
      </w:r>
      <w:r w:rsidR="001B6BBC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MAJ</w:t>
      </w:r>
      <w:r w:rsidR="001B6BBC">
        <w:rPr>
          <w:color w:val="000000" w:themeColor="text1"/>
          <w:lang w:val="sr-Cyrl-RS"/>
        </w:rPr>
        <w:t xml:space="preserve"> </w:t>
      </w:r>
      <w:r w:rsidR="001B6BBC">
        <w:rPr>
          <w:color w:val="000000" w:themeColor="text1"/>
          <w:lang w:val="sr-Cyrl-CS"/>
        </w:rPr>
        <w:t>2021</w:t>
      </w:r>
      <w:r w:rsidR="001B6BBC" w:rsidRPr="009221E4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1B6BBC" w:rsidRPr="009221E4">
        <w:rPr>
          <w:color w:val="000000" w:themeColor="text1"/>
          <w:lang w:val="sr-Cyrl-CS"/>
        </w:rPr>
        <w:t>,</w:t>
      </w:r>
      <w:r w:rsidR="001B6BBC" w:rsidRPr="009221E4">
        <w:rPr>
          <w:color w:val="000000" w:themeColor="text1"/>
          <w:lang w:val="sr-Cyrl-RS"/>
        </w:rPr>
        <w:t xml:space="preserve"> </w:t>
      </w:r>
    </w:p>
    <w:p w:rsidR="001B6BBC" w:rsidRPr="009221E4" w:rsidRDefault="00050A2D" w:rsidP="001B6BBC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1B6BBC">
        <w:rPr>
          <w:color w:val="000000" w:themeColor="text1"/>
          <w:lang w:val="sr-Cyrl-CS"/>
        </w:rPr>
        <w:t xml:space="preserve">  </w:t>
      </w:r>
      <w:r w:rsidR="00076B81">
        <w:rPr>
          <w:color w:val="000000" w:themeColor="text1"/>
        </w:rPr>
        <w:t>1</w:t>
      </w:r>
      <w:r w:rsidR="002A5E57">
        <w:rPr>
          <w:color w:val="000000" w:themeColor="text1"/>
          <w:lang w:val="sr-Cyrl-RS"/>
        </w:rPr>
        <w:t>0</w:t>
      </w:r>
      <w:r w:rsidR="009D5005">
        <w:rPr>
          <w:color w:val="000000" w:themeColor="text1"/>
          <w:lang w:val="sr-Cyrl-RS"/>
        </w:rPr>
        <w:t>,</w:t>
      </w:r>
      <w:r w:rsidR="00076B81">
        <w:rPr>
          <w:color w:val="000000" w:themeColor="text1"/>
          <w:lang w:val="sr-Cyrl-RS"/>
        </w:rPr>
        <w:t>0</w:t>
      </w:r>
      <w:r w:rsidR="001B6BBC">
        <w:rPr>
          <w:color w:val="000000" w:themeColor="text1"/>
          <w:lang w:val="sr-Cyrl-RS"/>
        </w:rPr>
        <w:t>0</w:t>
      </w:r>
      <w:r w:rsidR="001B6BBC" w:rsidRPr="009221E4">
        <w:t xml:space="preserve"> </w:t>
      </w:r>
      <w:r>
        <w:rPr>
          <w:color w:val="000000" w:themeColor="text1"/>
          <w:lang w:val="sr-Cyrl-CS"/>
        </w:rPr>
        <w:t>ČASOVA</w:t>
      </w:r>
    </w:p>
    <w:p w:rsidR="001B6BBC" w:rsidRDefault="001B6BBC" w:rsidP="001B6BBC"/>
    <w:p w:rsidR="001B6BBC" w:rsidRPr="007C13F1" w:rsidRDefault="001B6BBC" w:rsidP="001B6BBC"/>
    <w:p w:rsidR="001B6BBC" w:rsidRPr="009221E4" w:rsidRDefault="00050A2D" w:rsidP="001B6BBC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ovu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sednicu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predlažem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F60BE8">
        <w:rPr>
          <w:lang w:val="sr-Cyrl-CS"/>
        </w:rPr>
        <w:t xml:space="preserve"> </w:t>
      </w:r>
      <w:r>
        <w:rPr>
          <w:lang w:val="sr-Cyrl-CS"/>
        </w:rPr>
        <w:t>predloga</w:t>
      </w:r>
      <w:r w:rsidR="00F60BE8">
        <w:rPr>
          <w:lang w:val="sr-Cyrl-CS"/>
        </w:rPr>
        <w:t xml:space="preserve"> </w:t>
      </w:r>
      <w:r>
        <w:rPr>
          <w:lang w:val="sr-Cyrl-CS"/>
        </w:rPr>
        <w:t>zakona</w:t>
      </w:r>
    </w:p>
    <w:p w:rsidR="001B6BBC" w:rsidRPr="00954DEF" w:rsidRDefault="001B6BBC" w:rsidP="001B6BBC">
      <w:pPr>
        <w:rPr>
          <w:lang w:val="sr-Cyrl-RS"/>
        </w:rPr>
      </w:pPr>
    </w:p>
    <w:p w:rsidR="001B6BBC" w:rsidRDefault="00050A2D" w:rsidP="001B6BBC">
      <w:pPr>
        <w:jc w:val="center"/>
        <w:rPr>
          <w:lang w:val="sr-Cyrl-CS"/>
        </w:rPr>
      </w:pPr>
      <w:r>
        <w:rPr>
          <w:lang w:val="sr-Cyrl-CS"/>
        </w:rPr>
        <w:t>D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1B6BBC" w:rsidRPr="009221E4">
        <w:rPr>
          <w:lang w:val="sr-Cyrl-CS"/>
        </w:rPr>
        <w:t xml:space="preserve"> </w:t>
      </w:r>
      <w:r w:rsidR="001B6BBC" w:rsidRPr="009221E4">
        <w:rPr>
          <w:lang w:val="sr-Cyrl-RS"/>
        </w:rPr>
        <w:t xml:space="preserve"> 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r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A5E57" w:rsidRDefault="002A5E57" w:rsidP="001B6BBC">
      <w:pPr>
        <w:jc w:val="center"/>
        <w:rPr>
          <w:lang w:val="sr-Cyrl-CS"/>
        </w:rPr>
      </w:pPr>
    </w:p>
    <w:p w:rsidR="003721CC" w:rsidRDefault="00050A2D" w:rsidP="002A5E57"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>Razmatranje</w:t>
      </w:r>
      <w:r w:rsidR="00076B81" w:rsidRPr="002A5E57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o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poslovanju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JP</w:t>
      </w:r>
      <w:r w:rsidR="002A5E57" w:rsidRPr="002A5E57">
        <w:rPr>
          <w:lang w:val="sr-Cyrl-RS"/>
        </w:rPr>
        <w:t xml:space="preserve"> „</w:t>
      </w:r>
      <w:r>
        <w:rPr>
          <w:lang w:val="sr-Cyrl-RS"/>
        </w:rPr>
        <w:t>Elektroprivreda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Srbije</w:t>
      </w:r>
      <w:r w:rsidR="00C46E3D">
        <w:rPr>
          <w:lang w:val="sr-Cyrl-RS"/>
        </w:rPr>
        <w:t>“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za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period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od</w:t>
      </w:r>
      <w:r w:rsidR="002A5E57" w:rsidRPr="002A5E57">
        <w:rPr>
          <w:lang w:val="sr-Cyrl-RS"/>
        </w:rPr>
        <w:t xml:space="preserve"> 1.01.-31.12.2020. </w:t>
      </w:r>
      <w:r>
        <w:rPr>
          <w:lang w:val="sr-Cyrl-RS"/>
        </w:rPr>
        <w:t>godine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sa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izvodom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iz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Trogodišnjeg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programa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poslovanja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JP</w:t>
      </w:r>
      <w:r w:rsidR="002A5E57" w:rsidRPr="002A5E57">
        <w:rPr>
          <w:lang w:val="sr-Cyrl-RS"/>
        </w:rPr>
        <w:t xml:space="preserve"> „</w:t>
      </w:r>
      <w:r>
        <w:rPr>
          <w:lang w:val="sr-Cyrl-RS"/>
        </w:rPr>
        <w:t>Elektroprivreda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Srbije</w:t>
      </w:r>
      <w:r w:rsidR="002A5E57" w:rsidRPr="002A5E57">
        <w:rPr>
          <w:lang w:val="sr-Cyrl-RS"/>
        </w:rPr>
        <w:t xml:space="preserve">“ </w:t>
      </w:r>
      <w:r>
        <w:rPr>
          <w:lang w:val="sr-Cyrl-RS"/>
        </w:rPr>
        <w:t>za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period</w:t>
      </w:r>
      <w:r w:rsidR="002A5E57" w:rsidRPr="002A5E57">
        <w:rPr>
          <w:lang w:val="sr-Cyrl-RS"/>
        </w:rPr>
        <w:t xml:space="preserve"> </w:t>
      </w:r>
      <w:r>
        <w:rPr>
          <w:lang w:val="sr-Cyrl-RS"/>
        </w:rPr>
        <w:t>od</w:t>
      </w:r>
      <w:r w:rsidR="002A5E57" w:rsidRPr="002A5E57">
        <w:rPr>
          <w:lang w:val="sr-Cyrl-RS"/>
        </w:rPr>
        <w:t xml:space="preserve"> 2021. </w:t>
      </w:r>
      <w:r>
        <w:rPr>
          <w:lang w:val="sr-Cyrl-RS"/>
        </w:rPr>
        <w:t>do</w:t>
      </w:r>
      <w:r w:rsidR="002A5E57" w:rsidRPr="002A5E57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EB6934">
        <w:rPr>
          <w:lang w:val="sr-Cyrl-RS"/>
        </w:rPr>
        <w:t xml:space="preserve"> (10 </w:t>
      </w:r>
      <w:r>
        <w:rPr>
          <w:lang w:val="sr-Cyrl-RS"/>
        </w:rPr>
        <w:t>broj</w:t>
      </w:r>
      <w:r w:rsidR="00EB6934">
        <w:rPr>
          <w:lang w:val="sr-Cyrl-RS"/>
        </w:rPr>
        <w:t xml:space="preserve"> 02-475/21-2 </w:t>
      </w:r>
      <w:r>
        <w:rPr>
          <w:lang w:val="sr-Cyrl-RS"/>
        </w:rPr>
        <w:t>od</w:t>
      </w:r>
      <w:r w:rsidR="00EB6934">
        <w:rPr>
          <w:lang w:val="sr-Cyrl-RS"/>
        </w:rPr>
        <w:t xml:space="preserve"> 29. </w:t>
      </w:r>
      <w:r>
        <w:rPr>
          <w:lang w:val="sr-Cyrl-RS"/>
        </w:rPr>
        <w:t>marta</w:t>
      </w:r>
      <w:r w:rsidR="00EB6934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73B63">
        <w:rPr>
          <w:lang w:val="sr-Latn-RS"/>
        </w:rPr>
        <w:t>)</w:t>
      </w:r>
      <w:r w:rsidR="00076B81" w:rsidRPr="002A5E57">
        <w:rPr>
          <w:lang w:val="sr-Cyrl-RS"/>
        </w:rPr>
        <w:t>;</w:t>
      </w:r>
    </w:p>
    <w:p w:rsidR="002A5E57" w:rsidRPr="002A5E57" w:rsidRDefault="00050A2D" w:rsidP="002A5E57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76B81" w:rsidRPr="002A5E57">
        <w:rPr>
          <w:lang w:val="sr-Cyrl-RS"/>
        </w:rPr>
        <w:t xml:space="preserve"> </w:t>
      </w:r>
      <w:r>
        <w:rPr>
          <w:lang w:val="sr-Cyrl-RS"/>
        </w:rPr>
        <w:t>Iz</w:t>
      </w:r>
      <w:proofErr w:type="spellStart"/>
      <w:r>
        <w:t>veštaj</w:t>
      </w:r>
      <w:r w:rsidR="006D48B2">
        <w:t>a</w:t>
      </w:r>
      <w:proofErr w:type="spellEnd"/>
      <w:r w:rsidR="002A5E57">
        <w:t xml:space="preserve"> </w:t>
      </w:r>
      <w:r>
        <w:t>o</w:t>
      </w:r>
      <w:r w:rsidR="002A5E57">
        <w:t xml:space="preserve"> </w:t>
      </w:r>
      <w:proofErr w:type="spellStart"/>
      <w:r>
        <w:t>radu</w:t>
      </w:r>
      <w:proofErr w:type="spellEnd"/>
      <w:r w:rsidR="002A5E57">
        <w:t xml:space="preserve"> </w:t>
      </w:r>
      <w:proofErr w:type="spellStart"/>
      <w:r>
        <w:t>Ministarstva</w:t>
      </w:r>
      <w:proofErr w:type="spellEnd"/>
      <w:r w:rsidR="002A5E57">
        <w:t xml:space="preserve"> </w:t>
      </w:r>
      <w:proofErr w:type="spellStart"/>
      <w:r>
        <w:t>trgovine</w:t>
      </w:r>
      <w:proofErr w:type="spellEnd"/>
      <w:r w:rsidR="002A5E57">
        <w:t xml:space="preserve">, </w:t>
      </w:r>
      <w:proofErr w:type="spellStart"/>
      <w:r>
        <w:t>turizma</w:t>
      </w:r>
      <w:proofErr w:type="spellEnd"/>
      <w:r w:rsidR="002A5E57">
        <w:t xml:space="preserve"> </w:t>
      </w:r>
      <w:proofErr w:type="spellStart"/>
      <w:r>
        <w:t>i</w:t>
      </w:r>
      <w:proofErr w:type="spellEnd"/>
      <w:r w:rsidR="002A5E57">
        <w:t xml:space="preserve"> </w:t>
      </w:r>
      <w:proofErr w:type="spellStart"/>
      <w:r>
        <w:t>telekomunikacija</w:t>
      </w:r>
      <w:proofErr w:type="spellEnd"/>
      <w:r w:rsidR="002A5E57">
        <w:t xml:space="preserve"> </w:t>
      </w:r>
      <w:proofErr w:type="spellStart"/>
      <w:r>
        <w:t>za</w:t>
      </w:r>
      <w:proofErr w:type="spellEnd"/>
      <w:r w:rsidR="002A5E57">
        <w:t xml:space="preserve"> </w:t>
      </w:r>
      <w:r>
        <w:t>period</w:t>
      </w:r>
      <w:r w:rsidR="002A5E57">
        <w:t xml:space="preserve"> </w:t>
      </w:r>
      <w:proofErr w:type="spellStart"/>
      <w:r>
        <w:t>od</w:t>
      </w:r>
      <w:proofErr w:type="spellEnd"/>
      <w:r w:rsidR="002A5E57">
        <w:t xml:space="preserve"> 1. </w:t>
      </w:r>
      <w:proofErr w:type="spellStart"/>
      <w:proofErr w:type="gramStart"/>
      <w:r>
        <w:t>oktobra</w:t>
      </w:r>
      <w:proofErr w:type="spellEnd"/>
      <w:proofErr w:type="gramEnd"/>
      <w:r w:rsidR="002A5E57">
        <w:t xml:space="preserve"> 2020. </w:t>
      </w:r>
      <w:proofErr w:type="spellStart"/>
      <w:proofErr w:type="gramStart"/>
      <w:r>
        <w:t>godine</w:t>
      </w:r>
      <w:proofErr w:type="spellEnd"/>
      <w:proofErr w:type="gramEnd"/>
      <w:r w:rsidR="002A5E57">
        <w:t xml:space="preserve"> </w:t>
      </w:r>
      <w:r>
        <w:t>do</w:t>
      </w:r>
      <w:r w:rsidR="002A5E57">
        <w:t xml:space="preserve"> 31. </w:t>
      </w:r>
      <w:proofErr w:type="spellStart"/>
      <w:proofErr w:type="gramStart"/>
      <w:r>
        <w:t>decembra</w:t>
      </w:r>
      <w:proofErr w:type="spellEnd"/>
      <w:proofErr w:type="gramEnd"/>
      <w:r w:rsidR="002A5E57">
        <w:t xml:space="preserve"> 2020. </w:t>
      </w:r>
      <w:proofErr w:type="spellStart"/>
      <w:proofErr w:type="gramStart"/>
      <w:r>
        <w:t>godine</w:t>
      </w:r>
      <w:proofErr w:type="spellEnd"/>
      <w:proofErr w:type="gramEnd"/>
      <w:r w:rsidR="002A5E57" w:rsidRPr="002A5E57">
        <w:rPr>
          <w:lang w:val="sr-Cyrl-RS"/>
        </w:rPr>
        <w:t xml:space="preserve"> (10 </w:t>
      </w:r>
      <w:r>
        <w:rPr>
          <w:lang w:val="sr-Cyrl-RS"/>
        </w:rPr>
        <w:t>broj</w:t>
      </w:r>
      <w:r w:rsidR="002A5E57" w:rsidRPr="002A5E57">
        <w:rPr>
          <w:lang w:val="sr-Cyrl-RS"/>
        </w:rPr>
        <w:t xml:space="preserve"> 02-528/20 </w:t>
      </w:r>
      <w:r>
        <w:rPr>
          <w:lang w:val="sr-Cyrl-RS"/>
        </w:rPr>
        <w:t>od</w:t>
      </w:r>
      <w:r w:rsidR="002A5E57" w:rsidRPr="002A5E57">
        <w:rPr>
          <w:lang w:val="sr-Cyrl-RS"/>
        </w:rPr>
        <w:t xml:space="preserve"> 27. </w:t>
      </w:r>
      <w:r>
        <w:rPr>
          <w:lang w:val="sr-Cyrl-RS"/>
        </w:rPr>
        <w:t>januara</w:t>
      </w:r>
      <w:r w:rsidR="002A5E57" w:rsidRPr="002A5E5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A5E57" w:rsidRPr="002A5E57">
        <w:rPr>
          <w:lang w:val="sr-Cyrl-RS"/>
        </w:rPr>
        <w:t>).</w:t>
      </w:r>
    </w:p>
    <w:p w:rsidR="003721CC" w:rsidRDefault="003721CC" w:rsidP="002A5E57">
      <w:pPr>
        <w:pStyle w:val="ListParagraph"/>
        <w:jc w:val="both"/>
      </w:pPr>
    </w:p>
    <w:p w:rsidR="001B6BBC" w:rsidRPr="00FF0863" w:rsidRDefault="00050A2D" w:rsidP="001B6BBC">
      <w:pPr>
        <w:ind w:firstLine="1440"/>
        <w:jc w:val="both"/>
        <w:rPr>
          <w:color w:val="FF0000"/>
        </w:rPr>
      </w:pPr>
      <w:r>
        <w:rPr>
          <w:lang w:val="sr-Cyrl-CS"/>
        </w:rPr>
        <w:t>Sednica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će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biti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održana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u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Kladovu</w:t>
      </w:r>
      <w:r w:rsidR="006758BD" w:rsidRPr="006758BD">
        <w:rPr>
          <w:lang w:val="sr-Cyrl-CS"/>
        </w:rPr>
        <w:t xml:space="preserve">, </w:t>
      </w:r>
      <w:r>
        <w:rPr>
          <w:lang w:val="sr-Cyrl-CS"/>
        </w:rPr>
        <w:t>Ulica</w:t>
      </w:r>
      <w:r w:rsidR="00F02FC5">
        <w:rPr>
          <w:lang w:val="sr-Cyrl-CS"/>
        </w:rPr>
        <w:t xml:space="preserve"> </w:t>
      </w:r>
      <w:r>
        <w:rPr>
          <w:lang w:val="sr-Cyrl-CS"/>
        </w:rPr>
        <w:t>kralja</w:t>
      </w:r>
      <w:r w:rsidR="00F02FC5">
        <w:rPr>
          <w:lang w:val="sr-Cyrl-CS"/>
        </w:rPr>
        <w:t xml:space="preserve"> </w:t>
      </w:r>
      <w:r>
        <w:rPr>
          <w:lang w:val="sr-Cyrl-CS"/>
        </w:rPr>
        <w:t>Aleksandra</w:t>
      </w:r>
      <w:r w:rsidR="00F02FC5">
        <w:rPr>
          <w:lang w:val="sr-Cyrl-CS"/>
        </w:rPr>
        <w:t xml:space="preserve"> 35</w:t>
      </w:r>
      <w:r w:rsidR="006758BD">
        <w:rPr>
          <w:lang w:val="sr-Cyrl-CS"/>
        </w:rPr>
        <w:t xml:space="preserve">,  </w:t>
      </w:r>
      <w:r>
        <w:rPr>
          <w:lang w:val="sr-Cyrl-CS"/>
        </w:rPr>
        <w:t>sala</w:t>
      </w:r>
      <w:r w:rsidR="00C51EEA">
        <w:rPr>
          <w:lang w:val="sr-Cyrl-CS"/>
        </w:rPr>
        <w:t xml:space="preserve"> </w:t>
      </w:r>
      <w:r>
        <w:rPr>
          <w:lang w:val="sr-Cyrl-RS"/>
        </w:rPr>
        <w:t>SO</w:t>
      </w:r>
      <w:r w:rsidR="00A70232">
        <w:rPr>
          <w:lang w:val="sr-Cyrl-RS"/>
        </w:rPr>
        <w:t xml:space="preserve"> </w:t>
      </w:r>
      <w:r>
        <w:rPr>
          <w:lang w:val="sr-Cyrl-RS"/>
        </w:rPr>
        <w:t>Kladovo</w:t>
      </w:r>
      <w:r w:rsidR="001B6BBC">
        <w:t>.</w:t>
      </w:r>
    </w:p>
    <w:p w:rsidR="001B6BBC" w:rsidRDefault="001B6BBC" w:rsidP="001B6BBC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1B6BBC" w:rsidRDefault="001B6BBC" w:rsidP="001B6BBC">
      <w:pPr>
        <w:ind w:left="720"/>
        <w:jc w:val="right"/>
        <w:rPr>
          <w:lang w:val="sr-Cyrl-CS"/>
        </w:rPr>
      </w:pPr>
    </w:p>
    <w:p w:rsidR="001B6BBC" w:rsidRPr="009221E4" w:rsidRDefault="001B6BBC" w:rsidP="001B6BBC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050A2D">
        <w:rPr>
          <w:lang w:val="sr-Cyrl-CS"/>
        </w:rPr>
        <w:t>PREDSEDNIK</w:t>
      </w:r>
    </w:p>
    <w:p w:rsidR="001B6BBC" w:rsidRPr="009221E4" w:rsidRDefault="001B6BBC" w:rsidP="001B6BBC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1B6BBC" w:rsidRPr="00E51BC7" w:rsidRDefault="00E51BC7" w:rsidP="00E51BC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</w:t>
      </w:r>
      <w:r w:rsidR="00C90396">
        <w:rPr>
          <w:lang w:val="sr-Cyrl-RS"/>
        </w:rPr>
        <w:t xml:space="preserve"> </w:t>
      </w:r>
      <w:r w:rsidR="003C45A4">
        <w:rPr>
          <w:lang w:val="sr-Latn-RS"/>
        </w:rPr>
        <w:t xml:space="preserve">   </w:t>
      </w:r>
      <w:r w:rsidR="00050A2D">
        <w:rPr>
          <w:lang w:val="sr-Cyrl-RS"/>
        </w:rPr>
        <w:t>Veroljub</w:t>
      </w:r>
      <w:r>
        <w:rPr>
          <w:lang w:val="sr-Cyrl-RS"/>
        </w:rPr>
        <w:t xml:space="preserve"> </w:t>
      </w:r>
      <w:r w:rsidR="00050A2D">
        <w:rPr>
          <w:lang w:val="sr-Cyrl-RS"/>
        </w:rPr>
        <w:t>Arsić</w:t>
      </w:r>
      <w:r w:rsidR="00C46E3D">
        <w:rPr>
          <w:lang w:val="sr-Cyrl-RS"/>
        </w:rPr>
        <w:t xml:space="preserve">, </w:t>
      </w:r>
      <w:r w:rsidR="00050A2D">
        <w:rPr>
          <w:lang w:val="sr-Cyrl-RS"/>
        </w:rPr>
        <w:t>s</w:t>
      </w:r>
      <w:r w:rsidR="00C46E3D">
        <w:rPr>
          <w:lang w:val="sr-Cyrl-RS"/>
        </w:rPr>
        <w:t>.</w:t>
      </w:r>
      <w:r w:rsidR="00050A2D">
        <w:rPr>
          <w:lang w:val="sr-Cyrl-RS"/>
        </w:rPr>
        <w:t>r</w:t>
      </w:r>
      <w:r w:rsidR="00C46E3D">
        <w:rPr>
          <w:lang w:val="sr-Cyrl-RS"/>
        </w:rPr>
        <w:t>.</w:t>
      </w:r>
      <w:r w:rsidR="001B6BBC" w:rsidRPr="009221E4">
        <w:t xml:space="preserve">                                 </w:t>
      </w:r>
      <w:r>
        <w:t xml:space="preserve">                            </w:t>
      </w:r>
      <w:r w:rsidR="001B6BBC" w:rsidRPr="009221E4">
        <w:t xml:space="preserve">    </w:t>
      </w:r>
      <w:r>
        <w:rPr>
          <w:lang w:val="sr-Cyrl-RS"/>
        </w:rPr>
        <w:t xml:space="preserve">  </w:t>
      </w:r>
      <w:r w:rsidR="001B6BBC" w:rsidRPr="009221E4">
        <w:rPr>
          <w:lang w:val="sr-Cyrl-RS"/>
        </w:rPr>
        <w:t xml:space="preserve">  </w:t>
      </w:r>
    </w:p>
    <w:sectPr w:rsidR="001B6BBC" w:rsidRPr="00E51BC7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4F" w:rsidRDefault="00BE614F" w:rsidP="00050A2D">
      <w:r>
        <w:separator/>
      </w:r>
    </w:p>
  </w:endnote>
  <w:endnote w:type="continuationSeparator" w:id="0">
    <w:p w:rsidR="00BE614F" w:rsidRDefault="00BE614F" w:rsidP="0005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2D" w:rsidRDefault="00050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2D" w:rsidRDefault="00050A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2D" w:rsidRDefault="00050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4F" w:rsidRDefault="00BE614F" w:rsidP="00050A2D">
      <w:r>
        <w:separator/>
      </w:r>
    </w:p>
  </w:footnote>
  <w:footnote w:type="continuationSeparator" w:id="0">
    <w:p w:rsidR="00BE614F" w:rsidRDefault="00BE614F" w:rsidP="0005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2D" w:rsidRDefault="00050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2D" w:rsidRDefault="00050A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2D" w:rsidRDefault="00050A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0CEF"/>
    <w:multiLevelType w:val="hybridMultilevel"/>
    <w:tmpl w:val="9C18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C"/>
    <w:rsid w:val="00022895"/>
    <w:rsid w:val="00050A2D"/>
    <w:rsid w:val="00076B81"/>
    <w:rsid w:val="0010505E"/>
    <w:rsid w:val="001B6BBC"/>
    <w:rsid w:val="00226A82"/>
    <w:rsid w:val="0026184D"/>
    <w:rsid w:val="00273541"/>
    <w:rsid w:val="002A5E57"/>
    <w:rsid w:val="003721CC"/>
    <w:rsid w:val="00392C45"/>
    <w:rsid w:val="003C45A4"/>
    <w:rsid w:val="00433BC1"/>
    <w:rsid w:val="00473B63"/>
    <w:rsid w:val="00487BB4"/>
    <w:rsid w:val="006317C6"/>
    <w:rsid w:val="006758BD"/>
    <w:rsid w:val="006D48B2"/>
    <w:rsid w:val="00706C00"/>
    <w:rsid w:val="007153BB"/>
    <w:rsid w:val="007E758E"/>
    <w:rsid w:val="0085789E"/>
    <w:rsid w:val="008E37B9"/>
    <w:rsid w:val="009A45E0"/>
    <w:rsid w:val="009D5005"/>
    <w:rsid w:val="009E4934"/>
    <w:rsid w:val="009E4FD1"/>
    <w:rsid w:val="00A65BF9"/>
    <w:rsid w:val="00A70232"/>
    <w:rsid w:val="00A87041"/>
    <w:rsid w:val="00B913B8"/>
    <w:rsid w:val="00BB716A"/>
    <w:rsid w:val="00BE2D15"/>
    <w:rsid w:val="00BE614F"/>
    <w:rsid w:val="00C45827"/>
    <w:rsid w:val="00C46E3D"/>
    <w:rsid w:val="00C51EEA"/>
    <w:rsid w:val="00C90396"/>
    <w:rsid w:val="00CC20F1"/>
    <w:rsid w:val="00D374B5"/>
    <w:rsid w:val="00E51BC7"/>
    <w:rsid w:val="00EB20F4"/>
    <w:rsid w:val="00EB6934"/>
    <w:rsid w:val="00F02FC5"/>
    <w:rsid w:val="00F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A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A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A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A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2021-04-27T11:46:00Z</cp:lastPrinted>
  <dcterms:created xsi:type="dcterms:W3CDTF">2021-08-23T08:33:00Z</dcterms:created>
  <dcterms:modified xsi:type="dcterms:W3CDTF">2021-08-23T08:33:00Z</dcterms:modified>
</cp:coreProperties>
</file>